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hint="eastAsia" w:ascii="宋体" w:hAnsi="宋体" w:eastAsia="宋体" w:cs="宋体"/>
          <w:b w:val="0"/>
          <w:bCs w:val="0"/>
          <w:sz w:val="29"/>
          <w:szCs w:val="29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9"/>
          <w:szCs w:val="29"/>
        </w:rPr>
        <w:t>附件</w:t>
      </w:r>
    </w:p>
    <w:p>
      <w:pPr>
        <w:spacing w:before="207" w:line="219" w:lineRule="auto"/>
        <w:ind w:left="4284"/>
        <w:rPr>
          <w:rFonts w:hint="eastAsia" w:ascii="宋体" w:hAnsi="宋体" w:eastAsia="宋体" w:cs="宋体"/>
          <w:b/>
          <w:bCs/>
          <w:spacing w:val="1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自然资源领域基层政务公开标准目录</w:t>
      </w:r>
    </w:p>
    <w:tbl>
      <w:tblPr>
        <w:tblStyle w:val="4"/>
        <w:tblpPr w:leftFromText="180" w:rightFromText="180" w:vertAnchor="page" w:horzAnchor="page" w:tblpX="631" w:tblpY="2488"/>
        <w:tblOverlap w:val="never"/>
        <w:tblW w:w="15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672"/>
        <w:gridCol w:w="1032"/>
        <w:gridCol w:w="3096"/>
        <w:gridCol w:w="2652"/>
        <w:gridCol w:w="960"/>
        <w:gridCol w:w="1272"/>
        <w:gridCol w:w="3000"/>
        <w:gridCol w:w="456"/>
        <w:gridCol w:w="420"/>
        <w:gridCol w:w="468"/>
        <w:gridCol w:w="456"/>
        <w:gridCol w:w="432"/>
        <w:gridCol w:w="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0" w:line="217" w:lineRule="auto"/>
              <w:ind w:left="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spacing w:before="214" w:line="220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公开事项</w:t>
            </w:r>
          </w:p>
        </w:tc>
        <w:tc>
          <w:tcPr>
            <w:tcW w:w="309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33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1"/>
                <w:szCs w:val="21"/>
              </w:rPr>
              <w:t>公开内容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(要素)</w:t>
            </w:r>
          </w:p>
        </w:tc>
        <w:tc>
          <w:tcPr>
            <w:tcW w:w="2652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公开依据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公开时限</w:t>
            </w: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公开主体</w:t>
            </w:r>
          </w:p>
        </w:tc>
        <w:tc>
          <w:tcPr>
            <w:tcW w:w="30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公开渠道和载体(在标注范围</w:t>
            </w:r>
          </w:p>
          <w:p>
            <w:pPr>
              <w:spacing w:before="22" w:line="237" w:lineRule="auto"/>
              <w:ind w:left="148" w:righ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内至少选择其一公开，法律法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规规章另有规定的从其规定)</w:t>
            </w:r>
          </w:p>
        </w:tc>
        <w:tc>
          <w:tcPr>
            <w:tcW w:w="876" w:type="dxa"/>
            <w:gridSpan w:val="2"/>
            <w:vAlign w:val="top"/>
          </w:tcPr>
          <w:p>
            <w:pPr>
              <w:spacing w:before="44" w:line="319" w:lineRule="exact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1"/>
                <w:szCs w:val="21"/>
              </w:rPr>
              <w:t>公开</w:t>
            </w:r>
          </w:p>
          <w:p>
            <w:pPr>
              <w:spacing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对象</w:t>
            </w:r>
          </w:p>
        </w:tc>
        <w:tc>
          <w:tcPr>
            <w:tcW w:w="924" w:type="dxa"/>
            <w:gridSpan w:val="2"/>
            <w:vAlign w:val="top"/>
          </w:tcPr>
          <w:p>
            <w:pPr>
              <w:spacing w:before="54" w:line="331" w:lineRule="exact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864" w:type="dxa"/>
            <w:gridSpan w:val="2"/>
            <w:vAlign w:val="top"/>
          </w:tcPr>
          <w:p>
            <w:pPr>
              <w:spacing w:before="64" w:line="250" w:lineRule="auto"/>
              <w:ind w:left="270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3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09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一级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事项</w:t>
            </w:r>
          </w:p>
        </w:tc>
        <w:tc>
          <w:tcPr>
            <w:tcW w:w="103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318" w:lineRule="exact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1"/>
                <w:szCs w:val="21"/>
              </w:rPr>
              <w:t>二级</w:t>
            </w:r>
          </w:p>
          <w:p>
            <w:pPr>
              <w:spacing w:line="220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事项</w:t>
            </w:r>
          </w:p>
        </w:tc>
        <w:tc>
          <w:tcPr>
            <w:tcW w:w="3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extDirection w:val="tbRlV"/>
            <w:vAlign w:val="center"/>
          </w:tcPr>
          <w:p>
            <w:pPr>
              <w:spacing w:line="215" w:lineRule="auto"/>
              <w:ind w:left="3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全社会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spacing w:before="50" w:line="216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w w:val="128"/>
                <w:sz w:val="21"/>
                <w:szCs w:val="21"/>
              </w:rPr>
              <w:t>特定群体</w:t>
            </w:r>
          </w:p>
        </w:tc>
        <w:tc>
          <w:tcPr>
            <w:tcW w:w="468" w:type="dxa"/>
            <w:textDirection w:val="tbRlV"/>
            <w:vAlign w:val="top"/>
          </w:tcPr>
          <w:p>
            <w:pPr>
              <w:spacing w:before="59" w:line="217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主动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spacing w:before="50" w:line="215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依申请</w:t>
            </w:r>
          </w:p>
        </w:tc>
        <w:tc>
          <w:tcPr>
            <w:tcW w:w="432" w:type="dxa"/>
            <w:textDirection w:val="tbRlV"/>
            <w:vAlign w:val="top"/>
          </w:tcPr>
          <w:p>
            <w:pPr>
              <w:spacing w:before="60" w:line="218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县级</w:t>
            </w:r>
          </w:p>
        </w:tc>
        <w:tc>
          <w:tcPr>
            <w:tcW w:w="432" w:type="dxa"/>
            <w:textDirection w:val="tbRlV"/>
            <w:vAlign w:val="top"/>
          </w:tcPr>
          <w:p>
            <w:pPr>
              <w:spacing w:before="24" w:line="218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atLeast"/>
        </w:trPr>
        <w:tc>
          <w:tcPr>
            <w:tcW w:w="396" w:type="dxa"/>
            <w:vAlign w:val="center"/>
          </w:tcPr>
          <w:p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5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109" w:right="10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032" w:type="dxa"/>
            <w:vAlign w:val="center"/>
          </w:tcPr>
          <w:p>
            <w:pPr>
              <w:spacing w:before="291" w:line="271" w:lineRule="auto"/>
              <w:ind w:right="10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主管部门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及派出机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构、公共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服务机构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3096" w:type="dxa"/>
            <w:vAlign w:val="top"/>
          </w:tcPr>
          <w:p>
            <w:pPr>
              <w:spacing w:before="69" w:line="271" w:lineRule="auto"/>
              <w:ind w:right="73" w:firstLine="416" w:firstLineChars="20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spacing w:before="69" w:line="271" w:lineRule="auto"/>
              <w:ind w:right="73" w:firstLine="416" w:firstLineChars="20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spacing w:before="69" w:line="271" w:lineRule="auto"/>
              <w:ind w:right="73" w:firstLine="416" w:firstLineChars="20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spacing w:before="69" w:line="271" w:lineRule="auto"/>
              <w:ind w:right="73" w:firstLine="416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机构名称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内设机构、办公地址、办公时间、办公电话、负责人姓名、权责清单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"/>
              <w:jc w:val="both"/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例》《关于推行地方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各级政府工作部门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权力清单制度的指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导意见》(中办发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〔2015〕21号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right="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272" w:type="dxa"/>
            <w:vAlign w:val="center"/>
          </w:tcPr>
          <w:p>
            <w:pPr>
              <w:spacing w:before="68" w:line="246" w:lineRule="auto"/>
              <w:ind w:right="128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伊春市自然资源局友好分局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7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7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两微一端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发布会/听证会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8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□纸质载体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8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公开查阅点</w:t>
            </w: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8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便民服务站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68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社区/企事业单位/村公示栏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8"/>
              <w:jc w:val="both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□精准推送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="69" w:line="238" w:lineRule="auto"/>
              <w:ind w:lef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0" w:line="970" w:lineRule="exact"/>
        <w:textAlignment w:val="center"/>
      </w:pPr>
      <w:bookmarkStart w:id="0" w:name="_GoBack"/>
      <w:bookmarkEnd w:id="0"/>
    </w:p>
    <w:sectPr>
      <w:pgSz w:w="17040" w:h="12220" w:orient="landscape"/>
      <w:pgMar w:top="907" w:right="618" w:bottom="907" w:left="6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2NDUwYTA5ZDhiY2JmZTRmMGI5YTc3ZGU0ODE3MTkifQ=="/>
  </w:docVars>
  <w:rsids>
    <w:rsidRoot w:val="00000000"/>
    <w:rsid w:val="015B465A"/>
    <w:rsid w:val="0DC620B2"/>
    <w:rsid w:val="0F67619D"/>
    <w:rsid w:val="113B1370"/>
    <w:rsid w:val="14112F45"/>
    <w:rsid w:val="14FC13BF"/>
    <w:rsid w:val="151E2042"/>
    <w:rsid w:val="1D4E6CD0"/>
    <w:rsid w:val="1F6E5EDC"/>
    <w:rsid w:val="20657245"/>
    <w:rsid w:val="252E65B8"/>
    <w:rsid w:val="287204F9"/>
    <w:rsid w:val="29804E7F"/>
    <w:rsid w:val="2D581AD6"/>
    <w:rsid w:val="2DDA6B81"/>
    <w:rsid w:val="32CA3FCE"/>
    <w:rsid w:val="333527C5"/>
    <w:rsid w:val="347F27BE"/>
    <w:rsid w:val="3848740D"/>
    <w:rsid w:val="3A7A0881"/>
    <w:rsid w:val="3DC055A3"/>
    <w:rsid w:val="3F5E56C6"/>
    <w:rsid w:val="41F509DE"/>
    <w:rsid w:val="480C5428"/>
    <w:rsid w:val="49B667E8"/>
    <w:rsid w:val="54CC0D3E"/>
    <w:rsid w:val="551A105B"/>
    <w:rsid w:val="57BB1565"/>
    <w:rsid w:val="5A9A334C"/>
    <w:rsid w:val="633F75AA"/>
    <w:rsid w:val="66686A45"/>
    <w:rsid w:val="6D641A08"/>
    <w:rsid w:val="73391E29"/>
    <w:rsid w:val="76790114"/>
    <w:rsid w:val="77204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341</Words>
  <Characters>346</Characters>
  <TotalTime>0</TotalTime>
  <ScaleCrop>false</ScaleCrop>
  <LinksUpToDate>false</LinksUpToDate>
  <CharactersWithSpaces>367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2022-10-17T16:46:00Z</dcterms:created>
  <dc:creator>Kingsoft-PDF</dc:creator>
  <cp:keywords>634d165d175ce20015113254</cp:keywords>
  <cp:lastModifiedBy>曲秋楠</cp:lastModifiedBy>
  <dcterms:modified xsi:type="dcterms:W3CDTF">2022-10-27T06:30:16Z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2022-10-17T16:46:47Z</vt:filetime>
  </property>
  <property fmtid="{D5CDD505-2E9C-101B-9397-08002B2CF9AE}" pid="4" name="KSOProductBuildVer">
    <vt:lpwstr>2052-11.1.0.12598</vt:lpwstr>
  </property>
  <property fmtid="{D5CDD505-2E9C-101B-9397-08002B2CF9AE}" pid="5" name="ICV">
    <vt:lpwstr>F9128574EC0D4BB3B6CD82D9A1AC2521</vt:lpwstr>
  </property>
</Properties>
</file>